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AD" w:rsidRDefault="00B90C3F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FRANCUSKI JEZIK I KNJIŽEVNOST</w:t>
      </w:r>
    </w:p>
    <w:p w:rsidR="00B90C3F" w:rsidRDefault="00B90C3F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OSNOVNE STUDIJE</w:t>
      </w:r>
    </w:p>
    <w:p w:rsidR="00B90C3F" w:rsidRDefault="00B90C3F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Januarsko-februarski ispitni rok</w:t>
      </w:r>
    </w:p>
    <w:p w:rsidR="00B90C3F" w:rsidRDefault="00B90C3F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B90C3F" w:rsidRDefault="00B90C3F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I godina</w:t>
      </w:r>
    </w:p>
    <w:tbl>
      <w:tblPr>
        <w:tblW w:w="9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3956"/>
        <w:gridCol w:w="3974"/>
      </w:tblGrid>
      <w:tr w:rsidR="00B90C3F" w:rsidRPr="00B90C3F" w:rsidTr="00B90C3F">
        <w:trPr>
          <w:trHeight w:val="32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Savremeni francuski jezik I nivo A1.1/ B1.1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THEME 11. 01. u 10h, VERSION 11.01. u 11h30, Dictée 09.01. u 11h( uč. 215); Usmeni dio ispita, 18.01 u 12h, 215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THEME 25. 01. u 10h, VERSION 25.01. u 11h30, Dictée 23.01. u 11h( uč. 215); Usmeni dio ispita 01.02. u 12 h, 215</w:t>
            </w:r>
          </w:p>
        </w:tc>
      </w:tr>
      <w:tr w:rsidR="00B90C3F" w:rsidRPr="00B90C3F" w:rsidTr="00B90C3F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Francuska književnost I / srednji vijek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10. 01. u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24.01. u 10</w:t>
            </w:r>
          </w:p>
        </w:tc>
      </w:tr>
      <w:tr w:rsidR="00B90C3F" w:rsidRPr="00B90C3F" w:rsidTr="00B90C3F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Francuski jezik I / fonetika i morfologija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11.01 u 12h. 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25.01. u 12h, 215</w:t>
            </w:r>
          </w:p>
        </w:tc>
      </w:tr>
      <w:tr w:rsidR="00B90C3F" w:rsidRPr="00B90C3F" w:rsidTr="00B90C3F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Francuska civilizacija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12.01. u 12h 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26.01. u 12h 214</w:t>
            </w:r>
          </w:p>
        </w:tc>
      </w:tr>
      <w:tr w:rsidR="00B90C3F" w:rsidRPr="00B90C3F" w:rsidTr="00B90C3F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14. 1. u 13:00h (amfiteatar)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1. 2. u 8:30h (amfiteatar)</w:t>
            </w:r>
          </w:p>
        </w:tc>
      </w:tr>
      <w:tr w:rsidR="00B90C3F" w:rsidRPr="00B90C3F" w:rsidTr="00B90C3F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Ruski jezik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B90C3F" w:rsidRPr="00B90C3F" w:rsidTr="00B90C3F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Italijanski jezik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14.01. u 10.00 (amfiteatar)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28.01. u 10.00 (amfiteatar)</w:t>
            </w:r>
          </w:p>
        </w:tc>
      </w:tr>
      <w:tr w:rsidR="00B90C3F" w:rsidRPr="00B90C3F" w:rsidTr="00B90C3F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Španski jezik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B90C3F" w:rsidRPr="00B90C3F" w:rsidTr="00B90C3F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14. 01 u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28. 01. u 11</w:t>
            </w:r>
          </w:p>
        </w:tc>
      </w:tr>
      <w:tr w:rsidR="00B90C3F" w:rsidRPr="00B90C3F" w:rsidTr="00B90C3F">
        <w:trPr>
          <w:trHeight w:val="322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Crnogorski jezik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17.01 u 12hi 30h /amfiteatar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29.01. u 12hi 30 h /amfiteatar</w:t>
            </w:r>
          </w:p>
        </w:tc>
      </w:tr>
    </w:tbl>
    <w:p w:rsidR="00B90C3F" w:rsidRDefault="00B90C3F"/>
    <w:p w:rsidR="00B90C3F" w:rsidRDefault="00B90C3F">
      <w:r>
        <w:rPr>
          <w:rFonts w:ascii="Arial Narrow" w:hAnsi="Arial Narrow"/>
          <w:b/>
          <w:bCs/>
          <w:color w:val="000000"/>
          <w:sz w:val="28"/>
          <w:szCs w:val="28"/>
        </w:rPr>
        <w:t>I</w:t>
      </w:r>
      <w:r>
        <w:rPr>
          <w:rFonts w:ascii="Arial Narrow" w:hAnsi="Arial Narrow"/>
          <w:b/>
          <w:bCs/>
          <w:color w:val="000000"/>
          <w:sz w:val="28"/>
          <w:szCs w:val="28"/>
        </w:rPr>
        <w:t>I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godina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3370"/>
        <w:gridCol w:w="4227"/>
      </w:tblGrid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Savremeni francuski jezik III nivo A2.1/B2.1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Dictée 11. 1. u 10h; THEME 11. 01 u 11h; Version 11. 1. u 12h; Usmeni 18.1. u 11h</w:t>
            </w:r>
          </w:p>
        </w:tc>
        <w:tc>
          <w:tcPr>
            <w:tcW w:w="4227" w:type="dxa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Dictée 25. 1. u 9h; THEME 25. 01. u 10h; Version 25. 1. u 11h; Usmeni 1.2. u 11h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Francuska književnost III / klasicizam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13.01. u 10h 214</w:t>
            </w:r>
          </w:p>
        </w:tc>
        <w:tc>
          <w:tcPr>
            <w:tcW w:w="4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27.01. u 10h 214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Francuski jezik III / leksikologija i semantika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19. 01. u 09h30</w:t>
            </w:r>
          </w:p>
        </w:tc>
        <w:tc>
          <w:tcPr>
            <w:tcW w:w="4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30.01. u 10h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Francuska civilizacija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12.01. u 10h 214</w:t>
            </w:r>
          </w:p>
        </w:tc>
        <w:tc>
          <w:tcPr>
            <w:tcW w:w="4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26.01. u 10h 214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Engleski jezik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14. 1. u 14:00h (amfiteatar)</w:t>
            </w:r>
          </w:p>
        </w:tc>
        <w:tc>
          <w:tcPr>
            <w:tcW w:w="4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3. 2. u 14:00h (amfiteatar)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Ruski jezik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</w:p>
        </w:tc>
        <w:tc>
          <w:tcPr>
            <w:tcW w:w="4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Italijanski jezik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14. 01. u 9:00</w:t>
            </w:r>
          </w:p>
        </w:tc>
        <w:tc>
          <w:tcPr>
            <w:tcW w:w="4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28. 01. u 9:00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Španski jezik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</w:p>
        </w:tc>
        <w:tc>
          <w:tcPr>
            <w:tcW w:w="4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Njemački jezik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12.01. u 12:30h</w:t>
            </w:r>
          </w:p>
        </w:tc>
        <w:tc>
          <w:tcPr>
            <w:tcW w:w="42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02.02. u 12:30h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Latinski jezik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20. 01. u 10.00 (sala br. 341)</w:t>
            </w:r>
          </w:p>
        </w:tc>
        <w:tc>
          <w:tcPr>
            <w:tcW w:w="422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06. 02. u 14.00 (sala br. 341)</w:t>
            </w:r>
          </w:p>
        </w:tc>
      </w:tr>
    </w:tbl>
    <w:p w:rsidR="00B90C3F" w:rsidRDefault="00B90C3F"/>
    <w:p w:rsidR="00B90C3F" w:rsidRDefault="00B90C3F"/>
    <w:p w:rsidR="00B90C3F" w:rsidRDefault="00B90C3F"/>
    <w:p w:rsidR="00B90C3F" w:rsidRDefault="00B90C3F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B90C3F" w:rsidRDefault="00B90C3F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B90C3F" w:rsidRDefault="00B90C3F">
      <w:r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I</w:t>
      </w:r>
      <w:r>
        <w:rPr>
          <w:rFonts w:ascii="Arial Narrow" w:hAnsi="Arial Narrow"/>
          <w:b/>
          <w:bCs/>
          <w:color w:val="000000"/>
          <w:sz w:val="28"/>
          <w:szCs w:val="28"/>
        </w:rPr>
        <w:t>II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godina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3392"/>
        <w:gridCol w:w="3410"/>
      </w:tblGrid>
      <w:tr w:rsidR="00B90C3F" w:rsidRPr="00B90C3F" w:rsidTr="00B90C3F">
        <w:trPr>
          <w:trHeight w:val="106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Savremeni francuski jezik V nivo B1.1/B2.1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Usmeni 17. 01.-10h00; Version: 16. 01. - 9h30; Thème: 13.01. u 11h; Dictée: 09.01. u 12h, 215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Usmeni. 30. 01. -12h00; Version: 30. 01.- 9h30 ; Thème: 27.01. u 11h; Dictée: 23.01 u 12h, 215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Francuska književnost V / književnost XIX vijeka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11.01. u 13h, kabinet 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25.01. u 13h, kabinet 214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Francuski jezik V / sintaksa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 xml:space="preserve">18.1. u 9h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 xml:space="preserve">1.2. u 9h 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Osnove prevođenja I nivo B1.1 / B2.1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predaja završnih radova 10. 01.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predaja radova (popravni) 24.01.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Uvod u frankofonu književnost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10. 01. u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24. 01. u 11.30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Engleski jezik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12.01.2023. u 14h (213)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26.01.2023. u 10h (213)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Ruski jezik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Italijanski jezik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14. 01. U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28. 01. u 11:00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Španski jezik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Njemački jezik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14. 01. u 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28. 01. u 11h</w:t>
            </w:r>
          </w:p>
        </w:tc>
      </w:tr>
    </w:tbl>
    <w:p w:rsidR="00B90C3F" w:rsidRDefault="00B90C3F"/>
    <w:p w:rsidR="00B90C3F" w:rsidRDefault="00B90C3F"/>
    <w:p w:rsidR="00B90C3F" w:rsidRDefault="00B90C3F" w:rsidP="00B90C3F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MASTER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STUDIJE</w:t>
      </w:r>
    </w:p>
    <w:p w:rsidR="00B90C3F" w:rsidRDefault="00B90C3F" w:rsidP="00B90C3F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I GODINA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3369"/>
        <w:gridCol w:w="3479"/>
      </w:tblGrid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 xml:space="preserve">Istorija francuskog jezika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18.01 u 14h, uč. 215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01.02. u 14h, uč. 215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Metodika nastave francuskog jezika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16.01. u 11h, sala 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03. 02. u 11h, sala 214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Moderna francuska poezija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17. 01. u 11h, sala 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06. 02. u 11h, sala 214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Traduktologija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13.01. u 12h 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27.01. u 12h 214</w:t>
            </w:r>
          </w:p>
        </w:tc>
      </w:tr>
      <w:tr w:rsidR="00B90C3F" w:rsidRPr="00B90C3F" w:rsidTr="00B90C3F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Savremeni francuski jezik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Dictée 11. 1. u 9h; THEME 11. 01. u 10h; Version 11. 1. u 11h; Usmeni 19. 01. u 12h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THEME 25. 01. u 10h; Version 25. 1. u 11h, Dictée 25. 1. u 12h; Usmeni 30.01. u 11h30</w:t>
            </w:r>
          </w:p>
        </w:tc>
      </w:tr>
    </w:tbl>
    <w:p w:rsidR="00B90C3F" w:rsidRDefault="00B90C3F" w:rsidP="00B90C3F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B90C3F" w:rsidRDefault="00B90C3F" w:rsidP="00B90C3F">
      <w:pPr>
        <w:rPr>
          <w:rFonts w:ascii="Arial Narrow" w:hAnsi="Arial Narrow"/>
          <w:b/>
          <w:bCs/>
          <w:color w:val="000000"/>
          <w:sz w:val="28"/>
          <w:szCs w:val="28"/>
        </w:rPr>
      </w:pPr>
      <w:r w:rsidRPr="00B90C3F">
        <w:rPr>
          <w:rFonts w:ascii="Arial Narrow" w:hAnsi="Arial Narrow"/>
          <w:b/>
          <w:bCs/>
          <w:color w:val="000000"/>
          <w:sz w:val="28"/>
          <w:szCs w:val="28"/>
        </w:rPr>
        <w:t>I</w:t>
      </w:r>
      <w:r>
        <w:rPr>
          <w:rFonts w:ascii="Arial Narrow" w:hAnsi="Arial Narrow"/>
          <w:b/>
          <w:bCs/>
          <w:color w:val="000000"/>
          <w:sz w:val="28"/>
          <w:szCs w:val="28"/>
        </w:rPr>
        <w:t>I</w:t>
      </w:r>
      <w:r w:rsidRPr="00B90C3F">
        <w:rPr>
          <w:rFonts w:ascii="Arial Narrow" w:hAnsi="Arial Narrow"/>
          <w:b/>
          <w:bCs/>
          <w:color w:val="000000"/>
          <w:sz w:val="28"/>
          <w:szCs w:val="28"/>
        </w:rPr>
        <w:t xml:space="preserve"> GODINA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219"/>
        <w:gridCol w:w="3075"/>
      </w:tblGrid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Francuska književnost XXI vijeka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10. 01. u 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24. 01. u 13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Metodika nastave francuskog jezika sa školskim radom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12. 01. u 11h, sala 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01. 02. u 11h, sala 214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Savremeni francuski jezik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Dictée 09.01. u 13h sala 215; Thème 11. 1. 11h; Version 11. 1. u 12h; 18.1. u 13h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Dictée 23.01 u 13h, 215; Thème 25. 1. u 10h; Version 25. 1. u 11h; 1.2. u 13h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Akademsko pisanje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16. januar u 11u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26. januar u 11h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Francusko-crnogorske književne i kulturne veze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13.01. u 13h 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27.01. u 13h 214</w:t>
            </w:r>
          </w:p>
        </w:tc>
      </w:tr>
    </w:tbl>
    <w:p w:rsidR="00B90C3F" w:rsidRDefault="00B90C3F" w:rsidP="00B90C3F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B90C3F" w:rsidRDefault="00B90C3F" w:rsidP="00B90C3F">
      <w:pPr>
        <w:rPr>
          <w:rFonts w:ascii="Arial Narrow" w:hAnsi="Arial Narrow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B90C3F" w:rsidRDefault="00B90C3F" w:rsidP="00B90C3F">
      <w:pPr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>SPECIJALISTIČKE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 STUDIJE</w:t>
      </w:r>
    </w:p>
    <w:p w:rsidR="00B90C3F" w:rsidRDefault="00B90C3F" w:rsidP="00B90C3F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2819"/>
        <w:gridCol w:w="2960"/>
      </w:tblGrid>
      <w:tr w:rsidR="00B90C3F" w:rsidRPr="00B90C3F" w:rsidTr="00B90C3F">
        <w:trPr>
          <w:trHeight w:val="42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Francuski jezik I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Dictée 11. 1. u 9h; THEME 11. 01. u 10h; Version 11. 1. u 11h Usmeni 19. 01. u 12h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THEME 25. 01. u 10h; Version 25. 1. u 11h, Dictée 25. 1. u 12h; Usmeni 30.01. u 11h30h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Specijalni kurs iz francuske književnosti/ Šarl Bodler i moderna francuska poezija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16.01.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3.02. u 11h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Opšta lingvistika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17.01. u 10h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31.01. u 10h</w:t>
            </w:r>
          </w:p>
        </w:tc>
      </w:tr>
      <w:tr w:rsidR="00B90C3F" w:rsidRPr="00B90C3F" w:rsidTr="00B90C3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Opšta pedagogija - teorija vaspitanja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B90C3F" w:rsidRPr="00B90C3F" w:rsidTr="00B90C3F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Osnovi metodike nastave francuskog jezika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12.01. u 11h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06.02. u 11h</w:t>
            </w:r>
          </w:p>
        </w:tc>
      </w:tr>
      <w:tr w:rsidR="00B90C3F" w:rsidRPr="00B90C3F" w:rsidTr="00B90C3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lang w:eastAsia="sr-Latn-ME"/>
              </w:rPr>
              <w:t>Razvojna psihologija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 xml:space="preserve">16.01.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0C3F" w:rsidRPr="00B90C3F" w:rsidRDefault="00B90C3F" w:rsidP="00B90C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</w:pPr>
            <w:r w:rsidRPr="00B90C3F">
              <w:rPr>
                <w:rFonts w:ascii="Arial Narrow" w:eastAsia="Times New Roman" w:hAnsi="Arial Narrow" w:cs="Times New Roman"/>
                <w:sz w:val="20"/>
                <w:szCs w:val="20"/>
                <w:lang w:eastAsia="sr-Latn-ME"/>
              </w:rPr>
              <w:t>30.01.</w:t>
            </w:r>
          </w:p>
        </w:tc>
      </w:tr>
    </w:tbl>
    <w:p w:rsidR="00B90C3F" w:rsidRDefault="00B90C3F" w:rsidP="00B90C3F">
      <w:pPr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B90C3F" w:rsidRDefault="00B90C3F" w:rsidP="00B90C3F"/>
    <w:sectPr w:rsidR="00B90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6E"/>
    <w:rsid w:val="007778AD"/>
    <w:rsid w:val="00B90C3F"/>
    <w:rsid w:val="00C1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194F6-DB0E-4359-9C03-6F0CAA2A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2022-12-29T07:00:00Z</dcterms:created>
  <dcterms:modified xsi:type="dcterms:W3CDTF">2022-12-29T07:10:00Z</dcterms:modified>
</cp:coreProperties>
</file>